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7009" w14:textId="6D4EB453" w:rsidR="00CC7B39" w:rsidRDefault="00CC7B39">
      <w:pPr>
        <w:rPr>
          <w:rFonts w:ascii="ＭＳ 明朝" w:eastAsia="ＭＳ 明朝" w:hAnsi="ＭＳ 明朝"/>
          <w:sz w:val="24"/>
        </w:rPr>
      </w:pPr>
    </w:p>
    <w:p w14:paraId="0E9AE8BB" w14:textId="77777777" w:rsidR="00CC7B39" w:rsidRDefault="00792186">
      <w:pPr>
        <w:rPr>
          <w:rFonts w:ascii="ＭＳ 明朝" w:eastAsia="ＭＳ 明朝" w:hAnsi="ＭＳ 明朝"/>
          <w:sz w:val="24"/>
        </w:rPr>
      </w:pPr>
      <w:r>
        <w:rPr>
          <w:rFonts w:ascii="ＭＳ 明朝" w:eastAsia="ＭＳ 明朝" w:hAnsi="ＭＳ 明朝" w:hint="eastAsia"/>
          <w:b/>
          <w:noProof/>
        </w:rPr>
        <mc:AlternateContent>
          <mc:Choice Requires="wpg">
            <w:drawing>
              <wp:anchor distT="0" distB="0" distL="114300" distR="114300" simplePos="0" relativeHeight="251660288" behindDoc="0" locked="0" layoutInCell="1" allowOverlap="1" wp14:anchorId="5882A7A8" wp14:editId="367588C3">
                <wp:simplePos x="0" y="0"/>
                <wp:positionH relativeFrom="margin">
                  <wp:align>right</wp:align>
                </wp:positionH>
                <wp:positionV relativeFrom="paragraph">
                  <wp:posOffset>9525</wp:posOffset>
                </wp:positionV>
                <wp:extent cx="6629400" cy="1123950"/>
                <wp:effectExtent l="0" t="0" r="19050" b="19050"/>
                <wp:wrapNone/>
                <wp:docPr id="6" name="グループ化 6"/>
                <wp:cNvGraphicFramePr/>
                <a:graphic xmlns:a="http://schemas.openxmlformats.org/drawingml/2006/main">
                  <a:graphicData uri="http://schemas.microsoft.com/office/word/2010/wordprocessingGroup">
                    <wpg:wgp>
                      <wpg:cNvGrpSpPr/>
                      <wpg:grpSpPr>
                        <a:xfrm>
                          <a:off x="0" y="0"/>
                          <a:ext cx="6629400" cy="1123950"/>
                          <a:chOff x="0" y="0"/>
                          <a:chExt cx="6629400" cy="1123950"/>
                        </a:xfrm>
                      </wpg:grpSpPr>
                      <wps:wsp>
                        <wps:cNvPr id="1" name="角丸四角形 1"/>
                        <wps:cNvSpPr/>
                        <wps:spPr>
                          <a:xfrm>
                            <a:off x="0" y="0"/>
                            <a:ext cx="6629400" cy="1123950"/>
                          </a:xfrm>
                          <a:prstGeom prst="roundRect">
                            <a:avLst/>
                          </a:prstGeom>
                          <a:solidFill>
                            <a:schemeClr val="accent5">
                              <a:lumMod val="40000"/>
                              <a:lumOff val="60000"/>
                            </a:schemeClr>
                          </a:solidFill>
                          <a:ln w="1905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323850" y="66675"/>
                            <a:ext cx="5953125" cy="981075"/>
                          </a:xfrm>
                          <a:prstGeom prst="rect">
                            <a:avLst/>
                          </a:prstGeom>
                          <a:solidFill>
                            <a:schemeClr val="accent5">
                              <a:lumMod val="40000"/>
                              <a:lumOff val="60000"/>
                              <a:alpha val="70000"/>
                            </a:schemeClr>
                          </a:solidFill>
                          <a:ln w="6350">
                            <a:noFill/>
                          </a:ln>
                        </wps:spPr>
                        <wps:txbx>
                          <w:txbxContent>
                            <w:p w14:paraId="7C95F88D" w14:textId="77777777" w:rsidR="00CC7B39" w:rsidRPr="00CC7B39" w:rsidRDefault="00CC7B39" w:rsidP="00CC7B39">
                              <w:pPr>
                                <w:jc w:val="center"/>
                                <w:rPr>
                                  <w:rFonts w:ascii="ＭＳ 明朝" w:eastAsia="ＭＳ 明朝" w:hAnsi="ＭＳ 明朝"/>
                                  <w:b/>
                                  <w:sz w:val="32"/>
                                </w:rPr>
                              </w:pPr>
                              <w:r w:rsidRPr="00CC7B39">
                                <w:rPr>
                                  <w:rFonts w:ascii="ＭＳ 明朝" w:eastAsia="ＭＳ 明朝" w:hAnsi="ＭＳ 明朝" w:hint="eastAsia"/>
                                  <w:b/>
                                  <w:sz w:val="32"/>
                                </w:rPr>
                                <w:t>西日本高速道路</w:t>
                              </w:r>
                              <w:r w:rsidRPr="00CC7B39">
                                <w:rPr>
                                  <w:rFonts w:ascii="ＭＳ 明朝" w:eastAsia="ＭＳ 明朝" w:hAnsi="ＭＳ 明朝"/>
                                  <w:b/>
                                  <w:sz w:val="32"/>
                                </w:rPr>
                                <w:t>メンテナンス関西株式会社</w:t>
                              </w:r>
                            </w:p>
                            <w:p w14:paraId="206D45A4" w14:textId="77777777" w:rsidR="00CC7B39" w:rsidRPr="00CC7B39" w:rsidRDefault="00CC7B39" w:rsidP="00CC7B39">
                              <w:pPr>
                                <w:jc w:val="center"/>
                                <w:rPr>
                                  <w:rFonts w:ascii="ＭＳ 明朝" w:eastAsia="ＭＳ 明朝" w:hAnsi="ＭＳ 明朝"/>
                                  <w:b/>
                                  <w:sz w:val="32"/>
                                </w:rPr>
                              </w:pPr>
                              <w:r w:rsidRPr="00CC7B39">
                                <w:rPr>
                                  <w:rFonts w:ascii="ＭＳ 明朝" w:eastAsia="ＭＳ 明朝" w:hAnsi="ＭＳ 明朝" w:hint="eastAsia"/>
                                  <w:b/>
                                  <w:sz w:val="32"/>
                                </w:rPr>
                                <w:t>年間</w:t>
                              </w:r>
                              <w:r w:rsidRPr="00CC7B39">
                                <w:rPr>
                                  <w:rFonts w:ascii="ＭＳ 明朝" w:eastAsia="ＭＳ 明朝" w:hAnsi="ＭＳ 明朝"/>
                                  <w:b/>
                                  <w:sz w:val="32"/>
                                </w:rPr>
                                <w:t>保全工事に関するお知らせ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82A7A8" id="グループ化 6" o:spid="_x0000_s1027" style="position:absolute;left:0;text-align:left;margin-left:470.8pt;margin-top:.75pt;width:522pt;height:88.5pt;z-index:251660288;mso-position-horizontal:right;mso-position-horizontal-relative:margin" coordsize="66294,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">
                <v:roundrect id="角丸四角形 1" o:spid="_x0000_s1028" style="position:absolute;width:66294;height:11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" fillcolor="#b4c6e7 [1304]" strokecolor="black [3213]" strokeweight="1.5pt">
                  <v:stroke joinstyle="miter"/>
                </v:roundrect>
                <v:shapetype id="_x0000_t202" coordsize="21600,21600" o:spt="202" path="m,l,21600r21600,l21600,xe">
                  <v:stroke joinstyle="miter"/>
                  <v:path gradientshapeok="t" o:connecttype="rect"/>
                </v:shapetype>
                <v:shape id="テキスト ボックス 2" o:spid="_x0000_s1029" type="#_x0000_t202" style="position:absolute;left:3238;top:666;width:59531;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" fillcolor="#b4c6e7 [1304]" stroked="f" strokeweight=".5pt">
                  <v:fill opacity="46003f"/>
                  <v:textbox>
                    <w:txbxContent>
                      <w:p w14:paraId="7C95F88D" w14:textId="77777777" w:rsidR="00CC7B39" w:rsidRPr="00CC7B39" w:rsidRDefault="00CC7B39" w:rsidP="00CC7B39">
                        <w:pPr>
                          <w:jc w:val="center"/>
                          <w:rPr>
                            <w:rFonts w:ascii="ＭＳ 明朝" w:eastAsia="ＭＳ 明朝" w:hAnsi="ＭＳ 明朝"/>
                            <w:b/>
                            <w:sz w:val="32"/>
                          </w:rPr>
                        </w:pPr>
                        <w:r w:rsidRPr="00CC7B39">
                          <w:rPr>
                            <w:rFonts w:ascii="ＭＳ 明朝" w:eastAsia="ＭＳ 明朝" w:hAnsi="ＭＳ 明朝" w:hint="eastAsia"/>
                            <w:b/>
                            <w:sz w:val="32"/>
                          </w:rPr>
                          <w:t>西日本高速道路</w:t>
                        </w:r>
                        <w:r w:rsidRPr="00CC7B39">
                          <w:rPr>
                            <w:rFonts w:ascii="ＭＳ 明朝" w:eastAsia="ＭＳ 明朝" w:hAnsi="ＭＳ 明朝"/>
                            <w:b/>
                            <w:sz w:val="32"/>
                          </w:rPr>
                          <w:t>メンテナンス関西株式会社</w:t>
                        </w:r>
                      </w:p>
                      <w:p w14:paraId="206D45A4" w14:textId="77777777" w:rsidR="00CC7B39" w:rsidRPr="00CC7B39" w:rsidRDefault="00CC7B39" w:rsidP="00CC7B39">
                        <w:pPr>
                          <w:jc w:val="center"/>
                          <w:rPr>
                            <w:rFonts w:ascii="ＭＳ 明朝" w:eastAsia="ＭＳ 明朝" w:hAnsi="ＭＳ 明朝"/>
                            <w:b/>
                            <w:sz w:val="32"/>
                          </w:rPr>
                        </w:pPr>
                        <w:r w:rsidRPr="00CC7B39">
                          <w:rPr>
                            <w:rFonts w:ascii="ＭＳ 明朝" w:eastAsia="ＭＳ 明朝" w:hAnsi="ＭＳ 明朝" w:hint="eastAsia"/>
                            <w:b/>
                            <w:sz w:val="32"/>
                          </w:rPr>
                          <w:t>年間</w:t>
                        </w:r>
                        <w:r w:rsidRPr="00CC7B39">
                          <w:rPr>
                            <w:rFonts w:ascii="ＭＳ 明朝" w:eastAsia="ＭＳ 明朝" w:hAnsi="ＭＳ 明朝"/>
                            <w:b/>
                            <w:sz w:val="32"/>
                          </w:rPr>
                          <w:t>保全工事に関するお知らせ</w:t>
                        </w:r>
                      </w:p>
                    </w:txbxContent>
                  </v:textbox>
                </v:shape>
                <w10:wrap anchorx="margin"/>
              </v:group>
            </w:pict>
          </mc:Fallback>
        </mc:AlternateContent>
      </w:r>
    </w:p>
    <w:p w14:paraId="67DF1124" w14:textId="77777777" w:rsidR="00CC7B39" w:rsidRDefault="00CC7B39">
      <w:pPr>
        <w:rPr>
          <w:rFonts w:ascii="ＭＳ 明朝" w:eastAsia="ＭＳ 明朝" w:hAnsi="ＭＳ 明朝"/>
          <w:sz w:val="24"/>
        </w:rPr>
      </w:pPr>
    </w:p>
    <w:p w14:paraId="73A18FA8" w14:textId="77777777" w:rsidR="00CC7B39" w:rsidRDefault="00CC7B39">
      <w:pPr>
        <w:rPr>
          <w:rFonts w:ascii="ＭＳ 明朝" w:eastAsia="ＭＳ 明朝" w:hAnsi="ＭＳ 明朝"/>
          <w:sz w:val="24"/>
        </w:rPr>
      </w:pPr>
    </w:p>
    <w:p w14:paraId="18110A5B" w14:textId="77777777" w:rsidR="00CC7B39" w:rsidRDefault="00CC7B39">
      <w:pPr>
        <w:rPr>
          <w:rFonts w:ascii="ＭＳ 明朝" w:eastAsia="ＭＳ 明朝" w:hAnsi="ＭＳ 明朝"/>
          <w:sz w:val="24"/>
        </w:rPr>
      </w:pPr>
    </w:p>
    <w:p w14:paraId="60C7154E" w14:textId="77777777" w:rsidR="00CC7B39" w:rsidRDefault="00CC7B39">
      <w:pPr>
        <w:rPr>
          <w:rFonts w:ascii="ＭＳ 明朝" w:eastAsia="ＭＳ 明朝" w:hAnsi="ＭＳ 明朝"/>
        </w:rPr>
      </w:pPr>
    </w:p>
    <w:p w14:paraId="50893FC8" w14:textId="77777777" w:rsidR="00792186" w:rsidRDefault="00792186">
      <w:pPr>
        <w:rPr>
          <w:rFonts w:ascii="ＭＳ 明朝" w:eastAsia="ＭＳ 明朝" w:hAnsi="ＭＳ 明朝"/>
        </w:rPr>
      </w:pPr>
    </w:p>
    <w:p w14:paraId="3C60AB75" w14:textId="77777777" w:rsidR="00CC7B39" w:rsidRDefault="00CC7B39" w:rsidP="00CC7B39">
      <w:pPr>
        <w:pStyle w:val="a3"/>
        <w:numPr>
          <w:ilvl w:val="0"/>
          <w:numId w:val="1"/>
        </w:numPr>
        <w:ind w:leftChars="0"/>
        <w:rPr>
          <w:rFonts w:ascii="ＭＳ 明朝" w:eastAsia="ＭＳ 明朝" w:hAnsi="ＭＳ 明朝"/>
        </w:rPr>
      </w:pPr>
      <w:r>
        <w:rPr>
          <w:rFonts w:ascii="ＭＳ 明朝" w:eastAsia="ＭＳ 明朝" w:hAnsi="ＭＳ 明朝" w:hint="eastAsia"/>
        </w:rPr>
        <w:t>年間保全工事の契約について</w:t>
      </w:r>
    </w:p>
    <w:p w14:paraId="4FA7633D" w14:textId="6070FCE1" w:rsidR="00CC7B39" w:rsidRDefault="00CC7B39" w:rsidP="00BF587F">
      <w:pPr>
        <w:ind w:left="210" w:hangingChars="100" w:hanging="210"/>
        <w:rPr>
          <w:rFonts w:ascii="ＭＳ 明朝" w:eastAsia="ＭＳ 明朝" w:hAnsi="ＭＳ 明朝"/>
        </w:rPr>
      </w:pPr>
      <w:r>
        <w:rPr>
          <w:rFonts w:ascii="ＭＳ 明朝" w:eastAsia="ＭＳ 明朝" w:hAnsi="ＭＳ 明朝" w:hint="eastAsia"/>
        </w:rPr>
        <w:t>・年間を通した一般的な道路保全工事については、当社の競争参加資格登録された工種のうち、</w:t>
      </w:r>
      <w:r w:rsidRPr="00232CCB">
        <w:rPr>
          <w:rFonts w:ascii="ＭＳ 明朝" w:eastAsia="ＭＳ 明朝" w:hAnsi="ＭＳ 明朝" w:hint="eastAsia"/>
          <w:b/>
        </w:rPr>
        <w:t>「清掃、</w:t>
      </w:r>
      <w:r w:rsidR="00C54C89">
        <w:rPr>
          <w:rFonts w:ascii="ＭＳ 明朝" w:eastAsia="ＭＳ 明朝" w:hAnsi="ＭＳ 明朝" w:hint="eastAsia"/>
          <w:b/>
        </w:rPr>
        <w:t>エリア清掃、</w:t>
      </w:r>
      <w:r w:rsidRPr="00232CCB">
        <w:rPr>
          <w:rFonts w:ascii="ＭＳ 明朝" w:eastAsia="ＭＳ 明朝" w:hAnsi="ＭＳ 明朝" w:hint="eastAsia"/>
          <w:b/>
        </w:rPr>
        <w:t>植栽、雪氷、事故復旧」の全てを登録された</w:t>
      </w:r>
      <w:r w:rsidR="00232CCB" w:rsidRPr="00232CCB">
        <w:rPr>
          <w:rFonts w:ascii="ＭＳ 明朝" w:eastAsia="ＭＳ 明朝" w:hAnsi="ＭＳ 明朝" w:hint="eastAsia"/>
          <w:b/>
        </w:rPr>
        <w:t>会社</w:t>
      </w:r>
      <w:r w:rsidR="00232CCB">
        <w:rPr>
          <w:rFonts w:ascii="ＭＳ 明朝" w:eastAsia="ＭＳ 明朝" w:hAnsi="ＭＳ 明朝" w:hint="eastAsia"/>
        </w:rPr>
        <w:t>で応募された者から選定します。</w:t>
      </w:r>
    </w:p>
    <w:p w14:paraId="639703E8" w14:textId="77777777" w:rsidR="00232CCB" w:rsidRDefault="00232CCB" w:rsidP="00BF587F">
      <w:pPr>
        <w:ind w:left="210" w:hangingChars="100" w:hanging="210"/>
        <w:rPr>
          <w:rFonts w:ascii="ＭＳ 明朝" w:eastAsia="ＭＳ 明朝" w:hAnsi="ＭＳ 明朝"/>
        </w:rPr>
      </w:pPr>
      <w:r>
        <w:rPr>
          <w:rFonts w:ascii="ＭＳ 明朝" w:eastAsia="ＭＳ 明朝" w:hAnsi="ＭＳ 明朝" w:hint="eastAsia"/>
        </w:rPr>
        <w:t>・工事契約社の決定は、競争参加者に</w:t>
      </w:r>
      <w:r w:rsidRPr="00232CCB">
        <w:rPr>
          <w:rFonts w:ascii="ＭＳ 明朝" w:eastAsia="ＭＳ 明朝" w:hAnsi="ＭＳ 明朝" w:hint="eastAsia"/>
          <w:b/>
        </w:rPr>
        <w:t>企業の施工能力、技術者の配置予定及び能力、施工体制、安全対策、地域貢献、経営状況の健全性及び見積価格</w:t>
      </w:r>
      <w:r>
        <w:rPr>
          <w:rFonts w:ascii="ＭＳ 明朝" w:eastAsia="ＭＳ 明朝" w:hAnsi="ＭＳ 明朝" w:hint="eastAsia"/>
        </w:rPr>
        <w:t>を提出して頂き、これらの項目を総合的に評価し、決定する方法</w:t>
      </w:r>
      <w:r w:rsidRPr="00232CCB">
        <w:rPr>
          <w:rFonts w:ascii="ＭＳ 明朝" w:eastAsia="ＭＳ 明朝" w:hAnsi="ＭＳ 明朝" w:hint="eastAsia"/>
          <w:sz w:val="18"/>
        </w:rPr>
        <w:t>（総合評価方式）</w:t>
      </w:r>
      <w:r>
        <w:rPr>
          <w:rFonts w:ascii="ＭＳ 明朝" w:eastAsia="ＭＳ 明朝" w:hAnsi="ＭＳ 明朝" w:hint="eastAsia"/>
        </w:rPr>
        <w:t>を採用しています。</w:t>
      </w:r>
    </w:p>
    <w:p w14:paraId="337DD8F0" w14:textId="032AE254" w:rsidR="00232CCB" w:rsidRDefault="00232CCB" w:rsidP="00BF587F">
      <w:pPr>
        <w:ind w:leftChars="100" w:left="210"/>
        <w:rPr>
          <w:rFonts w:ascii="ＭＳ 明朝" w:eastAsia="ＭＳ 明朝" w:hAnsi="ＭＳ 明朝"/>
        </w:rPr>
      </w:pPr>
      <w:r>
        <w:rPr>
          <w:rFonts w:ascii="ＭＳ 明朝" w:eastAsia="ＭＳ 明朝" w:hAnsi="ＭＳ 明朝" w:hint="eastAsia"/>
        </w:rPr>
        <w:t>なお、契約期間は原則3年（令和</w:t>
      </w:r>
      <w:r w:rsidR="0078797A">
        <w:rPr>
          <w:rFonts w:ascii="ＭＳ 明朝" w:eastAsia="ＭＳ 明朝" w:hAnsi="ＭＳ 明朝" w:hint="eastAsia"/>
        </w:rPr>
        <w:t>8</w:t>
      </w:r>
      <w:r>
        <w:rPr>
          <w:rFonts w:ascii="ＭＳ 明朝" w:eastAsia="ＭＳ 明朝" w:hAnsi="ＭＳ 明朝" w:hint="eastAsia"/>
        </w:rPr>
        <w:t>年4月1日～令和1</w:t>
      </w:r>
      <w:r w:rsidR="0078797A">
        <w:rPr>
          <w:rFonts w:ascii="ＭＳ 明朝" w:eastAsia="ＭＳ 明朝" w:hAnsi="ＭＳ 明朝" w:hint="eastAsia"/>
        </w:rPr>
        <w:t>1</w:t>
      </w:r>
      <w:r>
        <w:rPr>
          <w:rFonts w:ascii="ＭＳ 明朝" w:eastAsia="ＭＳ 明朝" w:hAnsi="ＭＳ 明朝" w:hint="eastAsia"/>
        </w:rPr>
        <w:t>年3月31日）とし、</w:t>
      </w:r>
      <w:r w:rsidRPr="00232CCB">
        <w:rPr>
          <w:rFonts w:ascii="ＭＳ 明朝" w:eastAsia="ＭＳ 明朝" w:hAnsi="ＭＳ 明朝" w:hint="eastAsia"/>
          <w:b/>
        </w:rPr>
        <w:t>共同企業体での応募も可能</w:t>
      </w:r>
      <w:r>
        <w:rPr>
          <w:rFonts w:ascii="ＭＳ 明朝" w:eastAsia="ＭＳ 明朝" w:hAnsi="ＭＳ 明朝" w:hint="eastAsia"/>
        </w:rPr>
        <w:t>としますが、経常建設共同企業体及び地域維持型建設共同企業体（地域維持型JV）で応募する場合は、応募までに当社の競争参加資格登録が必要です。</w:t>
      </w:r>
    </w:p>
    <w:p w14:paraId="7DF83A1D" w14:textId="77777777" w:rsidR="00232CCB" w:rsidRDefault="00232CCB" w:rsidP="00CC7B39">
      <w:pPr>
        <w:rPr>
          <w:rFonts w:ascii="ＭＳ 明朝" w:eastAsia="ＭＳ 明朝" w:hAnsi="ＭＳ 明朝"/>
        </w:rPr>
      </w:pPr>
    </w:p>
    <w:p w14:paraId="36DA5CF4" w14:textId="77777777" w:rsidR="00C568DB" w:rsidRDefault="00C568DB" w:rsidP="00CC7B39">
      <w:pPr>
        <w:rPr>
          <w:rFonts w:ascii="ＭＳ 明朝" w:eastAsia="ＭＳ 明朝" w:hAnsi="ＭＳ 明朝"/>
        </w:rPr>
      </w:pPr>
    </w:p>
    <w:p w14:paraId="722CBE33" w14:textId="77777777" w:rsidR="00232CCB" w:rsidRDefault="00232CCB" w:rsidP="00CC7B39">
      <w:pPr>
        <w:rPr>
          <w:rFonts w:ascii="ＭＳ 明朝" w:eastAsia="ＭＳ 明朝" w:hAnsi="ＭＳ 明朝"/>
          <w:b/>
        </w:rPr>
      </w:pPr>
      <w:r w:rsidRPr="00232CCB">
        <w:rPr>
          <w:rFonts w:ascii="ＭＳ 明朝" w:eastAsia="ＭＳ 明朝" w:hAnsi="ＭＳ 明朝" w:hint="eastAsia"/>
          <w:b/>
        </w:rPr>
        <w:t>件　名</w:t>
      </w:r>
    </w:p>
    <w:p w14:paraId="4AC261C6" w14:textId="2E59805A" w:rsidR="0078797A" w:rsidRPr="0083608A" w:rsidRDefault="0078797A" w:rsidP="0083608A">
      <w:pPr>
        <w:rPr>
          <w:rFonts w:ascii="ＭＳ 明朝" w:eastAsia="ＭＳ 明朝" w:hAnsi="ＭＳ 明朝"/>
          <w:b/>
        </w:rPr>
      </w:pPr>
    </w:p>
    <w:p w14:paraId="5C289627" w14:textId="18C3A72B" w:rsidR="0078797A" w:rsidRDefault="00813653" w:rsidP="00081920">
      <w:pPr>
        <w:pStyle w:val="a3"/>
        <w:ind w:leftChars="0" w:left="360"/>
        <w:rPr>
          <w:rFonts w:ascii="ＭＳ 明朝" w:eastAsia="ＭＳ 明朝" w:hAnsi="ＭＳ 明朝"/>
          <w:b/>
          <w:sz w:val="18"/>
          <w:szCs w:val="20"/>
        </w:rPr>
      </w:pPr>
      <w:r>
        <w:rPr>
          <w:rFonts w:ascii="ＭＳ 明朝" w:eastAsia="ＭＳ 明朝" w:hAnsi="ＭＳ 明朝" w:hint="eastAsia"/>
          <w:b/>
        </w:rPr>
        <w:t>①　亀岡</w:t>
      </w:r>
      <w:r w:rsidR="0078797A">
        <w:rPr>
          <w:rFonts w:ascii="ＭＳ 明朝" w:eastAsia="ＭＳ 明朝" w:hAnsi="ＭＳ 明朝" w:hint="eastAsia"/>
          <w:b/>
        </w:rPr>
        <w:t>地区保全工事（その１）</w:t>
      </w:r>
      <w:r>
        <w:rPr>
          <w:rFonts w:ascii="ＭＳ 明朝" w:eastAsia="ＭＳ 明朝" w:hAnsi="ＭＳ 明朝" w:hint="eastAsia"/>
          <w:b/>
          <w:sz w:val="18"/>
          <w:szCs w:val="20"/>
        </w:rPr>
        <w:t xml:space="preserve">　京都縦貫自動車道（宮津天橋立IC～丹波IC）　「亀岡高速道路事務所管内」</w:t>
      </w:r>
    </w:p>
    <w:p w14:paraId="7A6E64C8" w14:textId="77777777" w:rsidR="0083608A" w:rsidRDefault="0083608A" w:rsidP="00081920">
      <w:pPr>
        <w:pStyle w:val="a3"/>
        <w:ind w:leftChars="0" w:left="360"/>
        <w:rPr>
          <w:rFonts w:ascii="ＭＳ 明朝" w:eastAsia="ＭＳ 明朝" w:hAnsi="ＭＳ 明朝"/>
          <w:b/>
          <w:sz w:val="18"/>
          <w:szCs w:val="20"/>
        </w:rPr>
      </w:pPr>
    </w:p>
    <w:p w14:paraId="66A7B2F2" w14:textId="24F0EE85" w:rsidR="00813653" w:rsidRPr="00813653" w:rsidRDefault="00813653" w:rsidP="00081920">
      <w:pPr>
        <w:pStyle w:val="a3"/>
        <w:ind w:leftChars="0" w:left="360"/>
        <w:rPr>
          <w:rFonts w:ascii="ＭＳ 明朝" w:eastAsia="ＭＳ 明朝" w:hAnsi="ＭＳ 明朝"/>
          <w:b/>
          <w:sz w:val="18"/>
          <w:szCs w:val="20"/>
        </w:rPr>
      </w:pPr>
      <w:r>
        <w:rPr>
          <w:rFonts w:ascii="ＭＳ 明朝" w:eastAsia="ＭＳ 明朝" w:hAnsi="ＭＳ 明朝" w:hint="eastAsia"/>
          <w:b/>
        </w:rPr>
        <w:t>②　亀岡地区保全工事（その２）</w:t>
      </w:r>
      <w:r>
        <w:rPr>
          <w:rFonts w:ascii="ＭＳ 明朝" w:eastAsia="ＭＳ 明朝" w:hAnsi="ＭＳ 明朝" w:hint="eastAsia"/>
          <w:b/>
          <w:sz w:val="18"/>
          <w:szCs w:val="20"/>
        </w:rPr>
        <w:t xml:space="preserve">　京都縦貫自動車道（丹波IC～長岡京IC）　「亀岡高速道路事務所管内」</w:t>
      </w:r>
    </w:p>
    <w:p w14:paraId="7108BE05" w14:textId="77777777" w:rsidR="00232CCB" w:rsidRDefault="00232CCB" w:rsidP="00232CCB">
      <w:pPr>
        <w:jc w:val="right"/>
        <w:rPr>
          <w:rFonts w:ascii="ＭＳ 明朝" w:eastAsia="ＭＳ 明朝" w:hAnsi="ＭＳ 明朝"/>
          <w:sz w:val="18"/>
        </w:rPr>
      </w:pPr>
      <w:r w:rsidRPr="00232CCB">
        <w:rPr>
          <w:rFonts w:ascii="ＭＳ 明朝" w:eastAsia="ＭＳ 明朝" w:hAnsi="ＭＳ 明朝" w:hint="eastAsia"/>
          <w:sz w:val="18"/>
        </w:rPr>
        <w:t>※〇〇高速道路事務所とは西日本高速道路株式会社が管理運営する事務所</w:t>
      </w:r>
    </w:p>
    <w:p w14:paraId="776EC20B" w14:textId="77777777" w:rsidR="00232CCB" w:rsidRDefault="00232CCB" w:rsidP="00232CCB">
      <w:pPr>
        <w:jc w:val="right"/>
        <w:rPr>
          <w:rFonts w:ascii="ＭＳ 明朝" w:eastAsia="ＭＳ 明朝" w:hAnsi="ＭＳ 明朝"/>
          <w:sz w:val="18"/>
        </w:rPr>
      </w:pPr>
    </w:p>
    <w:p w14:paraId="6F17267D" w14:textId="77777777" w:rsidR="00C568DB" w:rsidRDefault="00C568DB" w:rsidP="00232CCB">
      <w:pPr>
        <w:jc w:val="right"/>
        <w:rPr>
          <w:rFonts w:ascii="ＭＳ 明朝" w:eastAsia="ＭＳ 明朝" w:hAnsi="ＭＳ 明朝"/>
          <w:sz w:val="18"/>
        </w:rPr>
      </w:pPr>
    </w:p>
    <w:p w14:paraId="662C8B69" w14:textId="6B431777" w:rsidR="00232CCB" w:rsidRDefault="00232CCB" w:rsidP="00232CCB">
      <w:pPr>
        <w:rPr>
          <w:rFonts w:ascii="ＭＳ 明朝" w:eastAsia="ＭＳ 明朝" w:hAnsi="ＭＳ 明朝"/>
        </w:rPr>
      </w:pPr>
      <w:r>
        <w:rPr>
          <w:rFonts w:ascii="ＭＳ 明朝" w:eastAsia="ＭＳ 明朝" w:hAnsi="ＭＳ 明朝" w:hint="eastAsia"/>
        </w:rPr>
        <w:t>上記</w:t>
      </w:r>
      <w:r w:rsidR="0083608A">
        <w:rPr>
          <w:rFonts w:ascii="ＭＳ 明朝" w:eastAsia="ＭＳ 明朝" w:hAnsi="ＭＳ 明朝" w:hint="eastAsia"/>
        </w:rPr>
        <w:t>２</w:t>
      </w:r>
      <w:r>
        <w:rPr>
          <w:rFonts w:ascii="ＭＳ 明朝" w:eastAsia="ＭＳ 明朝" w:hAnsi="ＭＳ 明朝" w:hint="eastAsia"/>
        </w:rPr>
        <w:t>件の公募受付を</w:t>
      </w:r>
      <w:r w:rsidRPr="00C568DB">
        <w:rPr>
          <w:rFonts w:ascii="ＭＳ 明朝" w:eastAsia="ＭＳ 明朝" w:hAnsi="ＭＳ 明朝" w:hint="eastAsia"/>
          <w:b/>
        </w:rPr>
        <w:t>令和</w:t>
      </w:r>
      <w:r w:rsidR="00813653">
        <w:rPr>
          <w:rFonts w:ascii="ＭＳ 明朝" w:eastAsia="ＭＳ 明朝" w:hAnsi="ＭＳ 明朝" w:hint="eastAsia"/>
          <w:b/>
        </w:rPr>
        <w:t>7</w:t>
      </w:r>
      <w:r w:rsidRPr="00C568DB">
        <w:rPr>
          <w:rFonts w:ascii="ＭＳ 明朝" w:eastAsia="ＭＳ 明朝" w:hAnsi="ＭＳ 明朝" w:hint="eastAsia"/>
          <w:b/>
        </w:rPr>
        <w:t>年</w:t>
      </w:r>
      <w:r w:rsidR="00DD4255">
        <w:rPr>
          <w:rFonts w:ascii="ＭＳ 明朝" w:eastAsia="ＭＳ 明朝" w:hAnsi="ＭＳ 明朝" w:hint="eastAsia"/>
          <w:b/>
        </w:rPr>
        <w:t>9</w:t>
      </w:r>
      <w:r w:rsidRPr="00C568DB">
        <w:rPr>
          <w:rFonts w:ascii="ＭＳ 明朝" w:eastAsia="ＭＳ 明朝" w:hAnsi="ＭＳ 明朝" w:hint="eastAsia"/>
          <w:b/>
        </w:rPr>
        <w:t>月</w:t>
      </w:r>
      <w:r w:rsidR="00DD4255">
        <w:rPr>
          <w:rFonts w:ascii="ＭＳ 明朝" w:eastAsia="ＭＳ 明朝" w:hAnsi="ＭＳ 明朝" w:hint="eastAsia"/>
          <w:b/>
        </w:rPr>
        <w:t>8</w:t>
      </w:r>
      <w:r w:rsidRPr="00C568DB">
        <w:rPr>
          <w:rFonts w:ascii="ＭＳ 明朝" w:eastAsia="ＭＳ 明朝" w:hAnsi="ＭＳ 明朝" w:hint="eastAsia"/>
          <w:b/>
        </w:rPr>
        <w:t>日～</w:t>
      </w:r>
      <w:r w:rsidR="00DD4255">
        <w:rPr>
          <w:rFonts w:ascii="ＭＳ 明朝" w:eastAsia="ＭＳ 明朝" w:hAnsi="ＭＳ 明朝" w:hint="eastAsia"/>
          <w:b/>
        </w:rPr>
        <w:t>10</w:t>
      </w:r>
      <w:r w:rsidRPr="00C568DB">
        <w:rPr>
          <w:rFonts w:ascii="ＭＳ 明朝" w:eastAsia="ＭＳ 明朝" w:hAnsi="ＭＳ 明朝" w:hint="eastAsia"/>
          <w:b/>
        </w:rPr>
        <w:t>月</w:t>
      </w:r>
      <w:r w:rsidR="00DD4255">
        <w:rPr>
          <w:rFonts w:ascii="ＭＳ 明朝" w:eastAsia="ＭＳ 明朝" w:hAnsi="ＭＳ 明朝" w:hint="eastAsia"/>
          <w:b/>
        </w:rPr>
        <w:t>8</w:t>
      </w:r>
      <w:r w:rsidRPr="00C568DB">
        <w:rPr>
          <w:rFonts w:ascii="ＭＳ 明朝" w:eastAsia="ＭＳ 明朝" w:hAnsi="ＭＳ 明朝" w:hint="eastAsia"/>
          <w:b/>
        </w:rPr>
        <w:t>日　13</w:t>
      </w:r>
      <w:r w:rsidR="00C568DB">
        <w:rPr>
          <w:rFonts w:ascii="ＭＳ 明朝" w:eastAsia="ＭＳ 明朝" w:hAnsi="ＭＳ 明朝" w:hint="eastAsia"/>
          <w:b/>
        </w:rPr>
        <w:t>時</w:t>
      </w:r>
      <w:r>
        <w:rPr>
          <w:rFonts w:ascii="ＭＳ 明朝" w:eastAsia="ＭＳ 明朝" w:hAnsi="ＭＳ 明朝" w:hint="eastAsia"/>
        </w:rPr>
        <w:t>まで行います。</w:t>
      </w:r>
    </w:p>
    <w:p w14:paraId="55ED1AAD" w14:textId="65A2C212" w:rsidR="00413E75" w:rsidRDefault="00081920" w:rsidP="00232CCB">
      <w:pPr>
        <w:rPr>
          <w:rFonts w:ascii="ＭＳ 明朝" w:eastAsia="ＭＳ 明朝" w:hAnsi="ＭＳ 明朝"/>
        </w:rPr>
      </w:pPr>
      <w:r>
        <w:rPr>
          <w:rFonts w:ascii="ＭＳ 明朝" w:eastAsia="ＭＳ 明朝" w:hAnsi="ＭＳ 明朝" w:hint="eastAsia"/>
        </w:rPr>
        <w:t>希望される方は添付の「総合評価参加意向及び希望工事</w:t>
      </w:r>
      <w:r w:rsidR="00C568DB">
        <w:rPr>
          <w:rFonts w:ascii="ＭＳ 明朝" w:eastAsia="ＭＳ 明朝" w:hAnsi="ＭＳ 明朝" w:hint="eastAsia"/>
        </w:rPr>
        <w:t>確認書」</w:t>
      </w:r>
      <w:r w:rsidR="00C568DB">
        <w:rPr>
          <w:rFonts w:ascii="ＭＳ 明朝" w:eastAsia="ＭＳ 明朝" w:hAnsi="ＭＳ 明朝" w:hint="eastAsia"/>
          <w:sz w:val="18"/>
        </w:rPr>
        <w:t>※別紙（次頁）</w:t>
      </w:r>
      <w:r w:rsidR="00C568DB">
        <w:rPr>
          <w:rFonts w:ascii="ＭＳ 明朝" w:eastAsia="ＭＳ 明朝" w:hAnsi="ＭＳ 明朝" w:hint="eastAsia"/>
        </w:rPr>
        <w:t>を</w:t>
      </w:r>
      <w:r w:rsidR="00371AA7">
        <w:rPr>
          <w:rFonts w:ascii="ＭＳ 明朝" w:eastAsia="ＭＳ 明朝" w:hAnsi="ＭＳ 明朝" w:hint="eastAsia"/>
        </w:rPr>
        <w:t>【提出・問い合わせ先】に</w:t>
      </w:r>
      <w:r w:rsidR="00C568DB">
        <w:rPr>
          <w:rFonts w:ascii="ＭＳ 明朝" w:eastAsia="ＭＳ 明朝" w:hAnsi="ＭＳ 明朝" w:hint="eastAsia"/>
        </w:rPr>
        <w:t>郵送して下さい。</w:t>
      </w:r>
      <w:r w:rsidR="002A217F" w:rsidRPr="002A217F">
        <w:rPr>
          <w:rFonts w:ascii="ＭＳ 明朝" w:eastAsia="ＭＳ 明朝" w:hAnsi="ＭＳ 明朝" w:hint="eastAsia"/>
          <w:b/>
        </w:rPr>
        <w:t>（</w:t>
      </w:r>
      <w:r w:rsidR="00DD4255">
        <w:rPr>
          <w:rFonts w:ascii="ＭＳ 明朝" w:eastAsia="ＭＳ 明朝" w:hAnsi="ＭＳ 明朝" w:hint="eastAsia"/>
          <w:b/>
        </w:rPr>
        <w:t>10</w:t>
      </w:r>
      <w:r w:rsidR="002A217F" w:rsidRPr="002A217F">
        <w:rPr>
          <w:rFonts w:ascii="ＭＳ 明朝" w:eastAsia="ＭＳ 明朝" w:hAnsi="ＭＳ 明朝" w:hint="eastAsia"/>
          <w:b/>
        </w:rPr>
        <w:t>月</w:t>
      </w:r>
      <w:r w:rsidR="00DD4255">
        <w:rPr>
          <w:rFonts w:ascii="ＭＳ 明朝" w:eastAsia="ＭＳ 明朝" w:hAnsi="ＭＳ 明朝" w:hint="eastAsia"/>
          <w:b/>
        </w:rPr>
        <w:t>8</w:t>
      </w:r>
      <w:r w:rsidR="002A217F" w:rsidRPr="002A217F">
        <w:rPr>
          <w:rFonts w:ascii="ＭＳ 明朝" w:eastAsia="ＭＳ 明朝" w:hAnsi="ＭＳ 明朝" w:hint="eastAsia"/>
          <w:b/>
        </w:rPr>
        <w:t>日　17時必着）</w:t>
      </w:r>
    </w:p>
    <w:p w14:paraId="04254F65" w14:textId="77777777" w:rsidR="00C568DB" w:rsidRPr="007326C2" w:rsidRDefault="007326C2" w:rsidP="00232CCB">
      <w:pPr>
        <w:rPr>
          <w:rFonts w:ascii="ＭＳ 明朝" w:eastAsia="ＭＳ 明朝" w:hAnsi="ＭＳ 明朝"/>
        </w:rPr>
      </w:pPr>
      <w:r>
        <w:rPr>
          <w:rFonts w:ascii="ＭＳ 明朝" w:eastAsia="ＭＳ 明朝" w:hAnsi="ＭＳ 明朝" w:hint="eastAsia"/>
        </w:rPr>
        <w:t>なお希望された者には後日、</w:t>
      </w:r>
      <w:r w:rsidRPr="007326C2">
        <w:rPr>
          <w:rFonts w:ascii="ＭＳ 明朝" w:eastAsia="ＭＳ 明朝" w:hAnsi="ＭＳ 明朝" w:hint="eastAsia"/>
          <w:b/>
        </w:rPr>
        <w:t>総合評価資料</w:t>
      </w:r>
      <w:r>
        <w:rPr>
          <w:rFonts w:ascii="ＭＳ 明朝" w:eastAsia="ＭＳ 明朝" w:hAnsi="ＭＳ 明朝" w:hint="eastAsia"/>
        </w:rPr>
        <w:t>（企業の施工能力、技術者の配置予定及び能力、施工体制、安全対策、地域貢献、経営状況の健全性</w:t>
      </w:r>
      <w:r w:rsidR="00413E75">
        <w:rPr>
          <w:rFonts w:ascii="ＭＳ 明朝" w:eastAsia="ＭＳ 明朝" w:hAnsi="ＭＳ 明朝" w:hint="eastAsia"/>
        </w:rPr>
        <w:t>及び見積価格）を提出して頂きます。</w:t>
      </w:r>
    </w:p>
    <w:p w14:paraId="2663826D" w14:textId="77777777" w:rsidR="00C568DB" w:rsidRDefault="00C568DB" w:rsidP="00232CCB">
      <w:pPr>
        <w:rPr>
          <w:rFonts w:ascii="ＭＳ 明朝" w:eastAsia="ＭＳ 明朝" w:hAnsi="ＭＳ 明朝"/>
        </w:rPr>
      </w:pPr>
    </w:p>
    <w:tbl>
      <w:tblPr>
        <w:tblStyle w:val="a4"/>
        <w:tblW w:w="10774" w:type="dxa"/>
        <w:tblInd w:w="-147" w:type="dxa"/>
        <w:tblLook w:val="04A0" w:firstRow="1" w:lastRow="0" w:firstColumn="1" w:lastColumn="0" w:noHBand="0" w:noVBand="1"/>
      </w:tblPr>
      <w:tblGrid>
        <w:gridCol w:w="10774"/>
      </w:tblGrid>
      <w:tr w:rsidR="00C568DB" w14:paraId="3284003C" w14:textId="77777777" w:rsidTr="00C568DB">
        <w:trPr>
          <w:trHeight w:val="1410"/>
        </w:trPr>
        <w:tc>
          <w:tcPr>
            <w:tcW w:w="10774" w:type="dxa"/>
            <w:tcBorders>
              <w:top w:val="single" w:sz="12" w:space="0" w:color="auto"/>
              <w:left w:val="single" w:sz="12" w:space="0" w:color="auto"/>
              <w:bottom w:val="single" w:sz="12" w:space="0" w:color="auto"/>
              <w:right w:val="single" w:sz="12" w:space="0" w:color="auto"/>
            </w:tcBorders>
          </w:tcPr>
          <w:p w14:paraId="528F53EE" w14:textId="77777777" w:rsidR="00C568DB" w:rsidRDefault="00C568DB" w:rsidP="00C568DB">
            <w:pPr>
              <w:rPr>
                <w:rFonts w:ascii="ＭＳ 明朝" w:eastAsia="ＭＳ 明朝" w:hAnsi="ＭＳ 明朝"/>
              </w:rPr>
            </w:pPr>
            <w:r>
              <w:rPr>
                <w:rFonts w:ascii="ＭＳ 明朝" w:eastAsia="ＭＳ 明朝" w:hAnsi="ＭＳ 明朝" w:hint="eastAsia"/>
              </w:rPr>
              <w:t>【提出・問い合わせ先】</w:t>
            </w:r>
          </w:p>
          <w:p w14:paraId="5F93C479" w14:textId="77777777" w:rsidR="00C568DB" w:rsidRDefault="00C568DB" w:rsidP="00C568DB">
            <w:pPr>
              <w:rPr>
                <w:rFonts w:ascii="ＭＳ 明朝" w:eastAsia="ＭＳ 明朝" w:hAnsi="ＭＳ 明朝"/>
              </w:rPr>
            </w:pPr>
            <w:r>
              <w:rPr>
                <w:rFonts w:ascii="ＭＳ 明朝" w:eastAsia="ＭＳ 明朝" w:hAnsi="ＭＳ 明朝" w:hint="eastAsia"/>
              </w:rPr>
              <w:t xml:space="preserve">　　〒567-0032　大阪府茨木市西駅前町5番1号　京都銀行茨木ビル6階</w:t>
            </w:r>
          </w:p>
          <w:p w14:paraId="42E54F31" w14:textId="3F829950" w:rsidR="00C568DB" w:rsidRDefault="00C568DB" w:rsidP="00C568DB">
            <w:pPr>
              <w:jc w:val="right"/>
              <w:rPr>
                <w:rFonts w:ascii="ＭＳ 明朝" w:eastAsia="ＭＳ 明朝" w:hAnsi="ＭＳ 明朝"/>
              </w:rPr>
            </w:pPr>
            <w:r>
              <w:rPr>
                <w:rFonts w:ascii="ＭＳ 明朝" w:eastAsia="ＭＳ 明朝" w:hAnsi="ＭＳ 明朝" w:hint="eastAsia"/>
              </w:rPr>
              <w:t>西日本高速道路メンテナンス関西株式会社　保全事業本部　工務部（</w:t>
            </w:r>
            <w:r w:rsidR="00813653">
              <w:rPr>
                <w:rFonts w:ascii="ＭＳ 明朝" w:eastAsia="ＭＳ 明朝" w:hAnsi="ＭＳ 明朝" w:hint="eastAsia"/>
              </w:rPr>
              <w:t>宮崎</w:t>
            </w:r>
            <w:r>
              <w:rPr>
                <w:rFonts w:ascii="ＭＳ 明朝" w:eastAsia="ＭＳ 明朝" w:hAnsi="ＭＳ 明朝" w:hint="eastAsia"/>
              </w:rPr>
              <w:t>・野田）</w:t>
            </w:r>
          </w:p>
          <w:p w14:paraId="721BE097" w14:textId="77777777" w:rsidR="00C568DB" w:rsidRDefault="00C568DB" w:rsidP="00C568DB">
            <w:pPr>
              <w:jc w:val="right"/>
              <w:rPr>
                <w:rFonts w:ascii="ＭＳ 明朝" w:eastAsia="ＭＳ 明朝" w:hAnsi="ＭＳ 明朝"/>
              </w:rPr>
            </w:pPr>
            <w:r>
              <w:rPr>
                <w:rFonts w:ascii="ＭＳ 明朝" w:eastAsia="ＭＳ 明朝" w:hAnsi="ＭＳ 明朝" w:hint="eastAsia"/>
              </w:rPr>
              <w:t>電話　072-627-8851</w:t>
            </w:r>
          </w:p>
        </w:tc>
      </w:tr>
    </w:tbl>
    <w:p w14:paraId="0D09CF8C" w14:textId="77777777" w:rsidR="00C568DB" w:rsidRDefault="00C568DB" w:rsidP="00232CCB">
      <w:pPr>
        <w:rPr>
          <w:rFonts w:ascii="ＭＳ 明朝" w:eastAsia="ＭＳ 明朝" w:hAnsi="ＭＳ 明朝"/>
        </w:rPr>
      </w:pPr>
    </w:p>
    <w:p w14:paraId="4C6BE7DA" w14:textId="77777777" w:rsidR="00C568DB" w:rsidRDefault="00C568DB" w:rsidP="00232CCB">
      <w:pPr>
        <w:rPr>
          <w:rFonts w:ascii="ＭＳ 明朝" w:eastAsia="ＭＳ 明朝" w:hAnsi="ＭＳ 明朝"/>
        </w:rPr>
      </w:pPr>
    </w:p>
    <w:p w14:paraId="62AA86A9" w14:textId="77777777" w:rsidR="00C568DB" w:rsidRDefault="00C568DB" w:rsidP="00232CCB">
      <w:pPr>
        <w:rPr>
          <w:rFonts w:ascii="ＭＳ 明朝" w:eastAsia="ＭＳ 明朝" w:hAnsi="ＭＳ 明朝"/>
        </w:rPr>
      </w:pPr>
    </w:p>
    <w:p w14:paraId="42FCF3E3" w14:textId="77777777" w:rsidR="00C568DB" w:rsidRDefault="00C568DB" w:rsidP="00232CCB">
      <w:pPr>
        <w:rPr>
          <w:rFonts w:ascii="ＭＳ 明朝" w:eastAsia="ＭＳ 明朝" w:hAnsi="ＭＳ 明朝"/>
        </w:rPr>
      </w:pPr>
    </w:p>
    <w:p w14:paraId="7D2513EB" w14:textId="77777777" w:rsidR="00C568DB" w:rsidRDefault="00C568DB" w:rsidP="00232CCB">
      <w:pPr>
        <w:rPr>
          <w:rFonts w:ascii="ＭＳ 明朝" w:eastAsia="ＭＳ 明朝" w:hAnsi="ＭＳ 明朝"/>
        </w:rPr>
      </w:pPr>
    </w:p>
    <w:p w14:paraId="3933CBB4" w14:textId="77777777" w:rsidR="00C568DB" w:rsidRDefault="00C568DB" w:rsidP="00232CCB">
      <w:pPr>
        <w:rPr>
          <w:rFonts w:ascii="ＭＳ 明朝" w:eastAsia="ＭＳ 明朝" w:hAnsi="ＭＳ 明朝"/>
        </w:rPr>
      </w:pPr>
    </w:p>
    <w:p w14:paraId="131A8412" w14:textId="77777777" w:rsidR="00413E75" w:rsidRDefault="00413E75" w:rsidP="00232CCB">
      <w:pPr>
        <w:rPr>
          <w:rFonts w:ascii="ＭＳ 明朝" w:eastAsia="ＭＳ 明朝" w:hAnsi="ＭＳ 明朝"/>
        </w:rPr>
      </w:pPr>
    </w:p>
    <w:p w14:paraId="7B496B8B" w14:textId="77777777" w:rsidR="00C568DB" w:rsidRDefault="00FE2EA0" w:rsidP="00232CC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28BFD553" wp14:editId="62679DCD">
                <wp:simplePos x="0" y="0"/>
                <wp:positionH relativeFrom="margin">
                  <wp:align>right</wp:align>
                </wp:positionH>
                <wp:positionV relativeFrom="paragraph">
                  <wp:posOffset>-247650</wp:posOffset>
                </wp:positionV>
                <wp:extent cx="914400" cy="914400"/>
                <wp:effectExtent l="0" t="0" r="19685" b="1651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1F2A4861" w14:textId="77777777" w:rsidR="00C568DB" w:rsidRPr="00FE2EA0" w:rsidRDefault="00FE2EA0">
                            <w:pPr>
                              <w:rPr>
                                <w:rFonts w:ascii="ＭＳ 明朝" w:eastAsia="ＭＳ 明朝" w:hAnsi="ＭＳ 明朝"/>
                              </w:rPr>
                            </w:pPr>
                            <w:r w:rsidRPr="00FE2EA0">
                              <w:rPr>
                                <w:rFonts w:ascii="ＭＳ 明朝" w:eastAsia="ＭＳ 明朝" w:hAnsi="ＭＳ 明朝" w:hint="eastAsia"/>
                              </w:rPr>
                              <w:t>別</w:t>
                            </w:r>
                            <w:r>
                              <w:rPr>
                                <w:rFonts w:ascii="ＭＳ 明朝" w:eastAsia="ＭＳ 明朝" w:hAnsi="ＭＳ 明朝" w:hint="eastAsia"/>
                              </w:rPr>
                              <w:t xml:space="preserve">　</w:t>
                            </w:r>
                            <w:r w:rsidRPr="00FE2EA0">
                              <w:rPr>
                                <w:rFonts w:ascii="ＭＳ 明朝" w:eastAsia="ＭＳ 明朝" w:hAnsi="ＭＳ 明朝" w:hint="eastAsia"/>
                              </w:rPr>
                              <w:t>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3" o:spid="_x0000_s1027" type="#_x0000_t202" style="position:absolute;left:0;text-align:left;margin-left:20.8pt;margin-top:-19.5pt;width:1in;height:1in;z-index:251661312;visibility:visible;mso-wrap-style:non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" fillcolor="white [3201]" strokeweight=".5pt">
                <v:textbox style="mso-fit-shape-to-text:t">
                  <w:txbxContent>
                    <w:p w:rsidR="00C568DB" w:rsidRPr="00FE2EA0" w:rsidRDefault="00FE2EA0">
                      <w:pPr>
                        <w:rPr>
                          <w:rFonts w:ascii="ＭＳ 明朝" w:eastAsia="ＭＳ 明朝" w:hAnsi="ＭＳ 明朝"/>
                        </w:rPr>
                      </w:pPr>
                      <w:r w:rsidRPr="00FE2EA0">
                        <w:rPr>
                          <w:rFonts w:ascii="ＭＳ 明朝" w:eastAsia="ＭＳ 明朝" w:hAnsi="ＭＳ 明朝" w:hint="eastAsia"/>
                        </w:rPr>
                        <w:t>別</w:t>
                      </w:r>
                      <w:r>
                        <w:rPr>
                          <w:rFonts w:ascii="ＭＳ 明朝" w:eastAsia="ＭＳ 明朝" w:hAnsi="ＭＳ 明朝" w:hint="eastAsia"/>
                        </w:rPr>
                        <w:t xml:space="preserve">　</w:t>
                      </w:r>
                      <w:r w:rsidRPr="00FE2EA0">
                        <w:rPr>
                          <w:rFonts w:ascii="ＭＳ 明朝" w:eastAsia="ＭＳ 明朝" w:hAnsi="ＭＳ 明朝" w:hint="eastAsia"/>
                        </w:rPr>
                        <w:t>紙</w:t>
                      </w:r>
                    </w:p>
                  </w:txbxContent>
                </v:textbox>
                <w10:wrap anchorx="margin"/>
              </v:shape>
            </w:pict>
          </mc:Fallback>
        </mc:AlternateContent>
      </w:r>
    </w:p>
    <w:p w14:paraId="4AAFBEDD" w14:textId="77777777" w:rsidR="00C568DB" w:rsidRDefault="00C568DB" w:rsidP="00C568DB">
      <w:pPr>
        <w:jc w:val="right"/>
        <w:rPr>
          <w:rFonts w:ascii="ＭＳ 明朝" w:eastAsia="ＭＳ 明朝" w:hAnsi="ＭＳ 明朝"/>
        </w:rPr>
      </w:pPr>
      <w:r>
        <w:rPr>
          <w:rFonts w:ascii="ＭＳ 明朝" w:eastAsia="ＭＳ 明朝" w:hAnsi="ＭＳ 明朝" w:hint="eastAsia"/>
        </w:rPr>
        <w:t>令和　　　年　　　月　　　日</w:t>
      </w:r>
    </w:p>
    <w:p w14:paraId="5339F86E" w14:textId="77777777" w:rsidR="00FE2EA0" w:rsidRDefault="00FE2EA0" w:rsidP="00C568DB">
      <w:pPr>
        <w:jc w:val="right"/>
        <w:rPr>
          <w:rFonts w:ascii="ＭＳ 明朝" w:eastAsia="ＭＳ 明朝" w:hAnsi="ＭＳ 明朝"/>
        </w:rPr>
      </w:pPr>
    </w:p>
    <w:p w14:paraId="71FC6D1F" w14:textId="77777777" w:rsidR="00FE2EA0" w:rsidRPr="00FE2EA0" w:rsidRDefault="00081920" w:rsidP="00FE2EA0">
      <w:pPr>
        <w:jc w:val="center"/>
        <w:rPr>
          <w:rFonts w:ascii="ＭＳ 明朝" w:eastAsia="ＭＳ 明朝" w:hAnsi="ＭＳ 明朝"/>
          <w:sz w:val="32"/>
        </w:rPr>
      </w:pPr>
      <w:r>
        <w:rPr>
          <w:rFonts w:ascii="ＭＳ 明朝" w:eastAsia="ＭＳ 明朝" w:hAnsi="ＭＳ 明朝" w:hint="eastAsia"/>
          <w:sz w:val="32"/>
        </w:rPr>
        <w:t>総合評価参加意向及び希望工事</w:t>
      </w:r>
      <w:r w:rsidR="00FE2EA0" w:rsidRPr="00FE2EA0">
        <w:rPr>
          <w:rFonts w:ascii="ＭＳ 明朝" w:eastAsia="ＭＳ 明朝" w:hAnsi="ＭＳ 明朝" w:hint="eastAsia"/>
          <w:sz w:val="32"/>
        </w:rPr>
        <w:t>確認書</w:t>
      </w:r>
    </w:p>
    <w:p w14:paraId="7BF3444E" w14:textId="77777777" w:rsidR="00FE2EA0" w:rsidRDefault="00FE2EA0" w:rsidP="00FE2EA0">
      <w:pPr>
        <w:jc w:val="center"/>
        <w:rPr>
          <w:rFonts w:ascii="ＭＳ 明朝" w:eastAsia="ＭＳ 明朝" w:hAnsi="ＭＳ 明朝"/>
        </w:rPr>
      </w:pPr>
    </w:p>
    <w:p w14:paraId="3E9062E4" w14:textId="77777777" w:rsidR="00FE2EA0" w:rsidRDefault="00FE2EA0" w:rsidP="00FE2EA0">
      <w:pPr>
        <w:rPr>
          <w:rFonts w:ascii="ＭＳ 明朝" w:eastAsia="ＭＳ 明朝" w:hAnsi="ＭＳ 明朝"/>
        </w:rPr>
      </w:pPr>
      <w:r>
        <w:rPr>
          <w:rFonts w:ascii="ＭＳ 明朝" w:eastAsia="ＭＳ 明朝" w:hAnsi="ＭＳ 明朝" w:hint="eastAsia"/>
        </w:rPr>
        <w:t>西日本高速道路メンテナンス関西株式会社</w:t>
      </w:r>
    </w:p>
    <w:p w14:paraId="442E96BA" w14:textId="77777777" w:rsidR="00FE2EA0" w:rsidRDefault="00FE2EA0" w:rsidP="00FE2EA0">
      <w:pPr>
        <w:rPr>
          <w:rFonts w:ascii="ＭＳ 明朝" w:eastAsia="ＭＳ 明朝" w:hAnsi="ＭＳ 明朝"/>
        </w:rPr>
      </w:pPr>
      <w:r>
        <w:rPr>
          <w:rFonts w:ascii="ＭＳ 明朝" w:eastAsia="ＭＳ 明朝" w:hAnsi="ＭＳ 明朝" w:hint="eastAsia"/>
        </w:rPr>
        <w:t>代表取締役社長　　藤澤　　茂樹　　様</w:t>
      </w:r>
    </w:p>
    <w:p w14:paraId="4A592580" w14:textId="77777777" w:rsidR="00282911" w:rsidRDefault="00282911" w:rsidP="00282911">
      <w:pPr>
        <w:ind w:right="840"/>
        <w:rPr>
          <w:rFonts w:ascii="ＭＳ 明朝" w:eastAsia="ＭＳ 明朝" w:hAnsi="ＭＳ 明朝"/>
        </w:rPr>
      </w:pPr>
    </w:p>
    <w:p w14:paraId="590087B9" w14:textId="77777777" w:rsidR="00282911" w:rsidRDefault="00FE2EA0" w:rsidP="00282911">
      <w:pPr>
        <w:ind w:right="840" w:firstLineChars="2800" w:firstLine="5880"/>
        <w:rPr>
          <w:rFonts w:ascii="ＭＳ 明朝" w:eastAsia="ＭＳ 明朝" w:hAnsi="ＭＳ 明朝"/>
        </w:rPr>
      </w:pPr>
      <w:r>
        <w:rPr>
          <w:rFonts w:ascii="ＭＳ 明朝" w:eastAsia="ＭＳ 明朝" w:hAnsi="ＭＳ 明朝" w:hint="eastAsia"/>
        </w:rPr>
        <w:t>（会社</w:t>
      </w:r>
      <w:r w:rsidR="00282911">
        <w:rPr>
          <w:rFonts w:ascii="ＭＳ 明朝" w:eastAsia="ＭＳ 明朝" w:hAnsi="ＭＳ 明朝" w:hint="eastAsia"/>
        </w:rPr>
        <w:t>名）</w:t>
      </w:r>
    </w:p>
    <w:p w14:paraId="0463B773" w14:textId="77777777" w:rsidR="00FE2EA0" w:rsidRDefault="00282911" w:rsidP="0028291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00FE2EA0">
        <w:rPr>
          <w:rFonts w:ascii="ＭＳ 明朝" w:eastAsia="ＭＳ 明朝" w:hAnsi="ＭＳ 明朝" w:hint="eastAsia"/>
        </w:rPr>
        <w:t>（代表者</w:t>
      </w:r>
      <w:r>
        <w:rPr>
          <w:rFonts w:ascii="ＭＳ 明朝" w:eastAsia="ＭＳ 明朝" w:hAnsi="ＭＳ 明朝"/>
        </w:rPr>
        <w:t>）</w:t>
      </w:r>
      <w:r>
        <w:rPr>
          <w:rFonts w:ascii="ＭＳ 明朝" w:eastAsia="ＭＳ 明朝" w:hAnsi="ＭＳ 明朝" w:hint="eastAsia"/>
        </w:rPr>
        <w:t xml:space="preserve">　　　　　　　　　　　　　　　　㊞</w:t>
      </w:r>
    </w:p>
    <w:p w14:paraId="00817832" w14:textId="77777777" w:rsidR="00282911" w:rsidRDefault="00282911" w:rsidP="00282911">
      <w:pPr>
        <w:rPr>
          <w:rFonts w:ascii="ＭＳ 明朝" w:eastAsia="ＭＳ 明朝" w:hAnsi="ＭＳ 明朝"/>
        </w:rPr>
      </w:pPr>
    </w:p>
    <w:p w14:paraId="01ECB93C" w14:textId="77777777" w:rsidR="00081920" w:rsidRDefault="00081920" w:rsidP="00282911">
      <w:pPr>
        <w:rPr>
          <w:rFonts w:ascii="ＭＳ 明朝" w:eastAsia="ＭＳ 明朝" w:hAnsi="ＭＳ 明朝"/>
        </w:rPr>
      </w:pPr>
    </w:p>
    <w:p w14:paraId="718AE692" w14:textId="77777777" w:rsidR="00081920" w:rsidRDefault="00081920" w:rsidP="00282911">
      <w:pPr>
        <w:rPr>
          <w:rFonts w:ascii="ＭＳ 明朝" w:eastAsia="ＭＳ 明朝" w:hAnsi="ＭＳ 明朝"/>
        </w:rPr>
      </w:pPr>
    </w:p>
    <w:p w14:paraId="78BC6815" w14:textId="77777777" w:rsidR="00413E75" w:rsidRDefault="00413E75" w:rsidP="00282911">
      <w:pPr>
        <w:rPr>
          <w:rFonts w:ascii="ＭＳ 明朝" w:eastAsia="ＭＳ 明朝" w:hAnsi="ＭＳ 明朝"/>
        </w:rPr>
      </w:pPr>
    </w:p>
    <w:p w14:paraId="66203ADA" w14:textId="77777777" w:rsidR="00282911" w:rsidRPr="00813653" w:rsidRDefault="00282911" w:rsidP="0083608A">
      <w:pPr>
        <w:rPr>
          <w:rFonts w:ascii="ＭＳ 明朝" w:eastAsia="ＭＳ 明朝" w:hAnsi="ＭＳ 明朝"/>
        </w:rPr>
      </w:pPr>
    </w:p>
    <w:p w14:paraId="7D7EA5F1" w14:textId="3FFCE36F" w:rsidR="00282911" w:rsidRDefault="00813653" w:rsidP="00813653">
      <w:pPr>
        <w:jc w:val="center"/>
        <w:rPr>
          <w:rFonts w:ascii="ＭＳ 明朝" w:eastAsia="ＭＳ 明朝" w:hAnsi="ＭＳ 明朝"/>
        </w:rPr>
      </w:pPr>
      <w:r>
        <w:rPr>
          <w:rFonts w:ascii="ＭＳ 明朝" w:eastAsia="ＭＳ 明朝" w:hAnsi="ＭＳ 明朝" w:hint="eastAsia"/>
        </w:rPr>
        <w:t>ホームページにて公募のありました亀岡地区の年間保全工事への</w:t>
      </w:r>
      <w:r w:rsidR="001B56AE">
        <w:rPr>
          <w:rFonts w:ascii="ＭＳ 明朝" w:eastAsia="ＭＳ 明朝" w:hAnsi="ＭＳ 明朝" w:hint="eastAsia"/>
        </w:rPr>
        <w:t>参加を希望します。</w:t>
      </w:r>
    </w:p>
    <w:p w14:paraId="7EB10C34" w14:textId="77777777" w:rsidR="00EF5DF8" w:rsidRPr="00EF5DF8" w:rsidRDefault="00EF5DF8" w:rsidP="00EF5DF8">
      <w:pPr>
        <w:rPr>
          <w:rFonts w:ascii="ＭＳ 明朝" w:eastAsia="ＭＳ 明朝" w:hAnsi="ＭＳ 明朝"/>
        </w:rPr>
      </w:pPr>
    </w:p>
    <w:p w14:paraId="692E1841" w14:textId="1E6A7644" w:rsidR="00EF5DF8" w:rsidRPr="00EF5DF8" w:rsidRDefault="001B56AE" w:rsidP="001B56AE">
      <w:pPr>
        <w:jc w:val="center"/>
        <w:rPr>
          <w:rFonts w:ascii="ＭＳ 明朝" w:eastAsia="ＭＳ 明朝" w:hAnsi="ＭＳ 明朝"/>
        </w:rPr>
      </w:pPr>
      <w:r>
        <w:rPr>
          <w:rFonts w:ascii="ＭＳ 明朝" w:eastAsia="ＭＳ 明朝" w:hAnsi="ＭＳ 明朝" w:hint="eastAsia"/>
        </w:rPr>
        <w:t>下記の希望される工事</w:t>
      </w:r>
      <w:r w:rsidR="00D1311F">
        <w:rPr>
          <w:rFonts w:ascii="ＭＳ 明朝" w:eastAsia="ＭＳ 明朝" w:hAnsi="ＭＳ 明朝" w:hint="eastAsia"/>
        </w:rPr>
        <w:t>、</w:t>
      </w:r>
      <w:r w:rsidR="00D1311F" w:rsidRPr="00D1311F">
        <w:rPr>
          <w:rFonts w:ascii="ＭＳ 明朝" w:eastAsia="ＭＳ 明朝" w:hAnsi="ＭＳ 明朝" w:hint="eastAsia"/>
          <w:u w:val="single"/>
        </w:rPr>
        <w:t>どちらか一方</w:t>
      </w:r>
      <w:r w:rsidRPr="00D1311F">
        <w:rPr>
          <w:rFonts w:ascii="ＭＳ 明朝" w:eastAsia="ＭＳ 明朝" w:hAnsi="ＭＳ 明朝" w:hint="eastAsia"/>
          <w:u w:val="single"/>
        </w:rPr>
        <w:t>に</w:t>
      </w:r>
      <w:r>
        <w:rPr>
          <w:rFonts w:ascii="ＭＳ 明朝" w:eastAsia="ＭＳ 明朝" w:hAnsi="ＭＳ 明朝" w:hint="eastAsia"/>
        </w:rPr>
        <w:t>〇をつけて下さい。</w:t>
      </w:r>
    </w:p>
    <w:p w14:paraId="28656F13" w14:textId="77777777" w:rsidR="00EF5DF8" w:rsidRDefault="00EF5DF8" w:rsidP="00EF5DF8">
      <w:pPr>
        <w:rPr>
          <w:rFonts w:ascii="ＭＳ 明朝" w:eastAsia="ＭＳ 明朝" w:hAnsi="ＭＳ 明朝"/>
        </w:rPr>
      </w:pPr>
    </w:p>
    <w:p w14:paraId="5662F03C" w14:textId="1A4191ED" w:rsidR="00413E75" w:rsidRDefault="001B56AE" w:rsidP="00EF5DF8">
      <w:pPr>
        <w:rPr>
          <w:rFonts w:ascii="ＭＳ 明朝" w:eastAsia="ＭＳ 明朝" w:hAnsi="ＭＳ 明朝"/>
        </w:rPr>
      </w:pPr>
      <w:r>
        <w:rPr>
          <w:rFonts w:ascii="ＭＳ 明朝" w:eastAsia="ＭＳ 明朝" w:hAnsi="ＭＳ 明朝" w:hint="eastAsia"/>
        </w:rPr>
        <w:t>希望する工事</w:t>
      </w:r>
    </w:p>
    <w:p w14:paraId="2CA720D0" w14:textId="77777777" w:rsidR="00550F34" w:rsidRDefault="00550F34" w:rsidP="00EF5DF8">
      <w:pPr>
        <w:rPr>
          <w:rFonts w:ascii="ＭＳ 明朝" w:eastAsia="ＭＳ 明朝" w:hAnsi="ＭＳ 明朝"/>
        </w:rPr>
      </w:pPr>
    </w:p>
    <w:p w14:paraId="22A29E6F" w14:textId="32684B9D" w:rsidR="00550F34" w:rsidRPr="001B56AE" w:rsidRDefault="001B56AE" w:rsidP="00EF5DF8">
      <w:pPr>
        <w:rPr>
          <w:rFonts w:ascii="ＭＳ 明朝" w:eastAsia="ＭＳ 明朝" w:hAnsi="ＭＳ 明朝"/>
          <w:b/>
          <w:bCs/>
          <w:sz w:val="18"/>
          <w:szCs w:val="20"/>
        </w:rPr>
      </w:pPr>
      <w:r>
        <w:rPr>
          <w:rFonts w:ascii="ＭＳ 明朝" w:eastAsia="ＭＳ 明朝" w:hAnsi="ＭＳ 明朝" w:hint="eastAsia"/>
        </w:rPr>
        <w:t xml:space="preserve">　</w:t>
      </w:r>
      <w:r w:rsidR="0083608A">
        <w:rPr>
          <w:rFonts w:ascii="ＭＳ 明朝" w:eastAsia="ＭＳ 明朝" w:hAnsi="ＭＳ 明朝" w:hint="eastAsia"/>
        </w:rPr>
        <w:t xml:space="preserve">　　　</w:t>
      </w:r>
      <w:r w:rsidRPr="001B56AE">
        <w:rPr>
          <w:rFonts w:ascii="ＭＳ 明朝" w:eastAsia="ＭＳ 明朝" w:hAnsi="ＭＳ 明朝" w:hint="eastAsia"/>
          <w:b/>
          <w:bCs/>
        </w:rPr>
        <w:t xml:space="preserve">①　亀岡地区保全工事（その１）　</w:t>
      </w:r>
      <w:r w:rsidRPr="001B56AE">
        <w:rPr>
          <w:rFonts w:ascii="ＭＳ 明朝" w:eastAsia="ＭＳ 明朝" w:hAnsi="ＭＳ 明朝" w:hint="eastAsia"/>
          <w:b/>
          <w:bCs/>
          <w:sz w:val="18"/>
          <w:szCs w:val="20"/>
        </w:rPr>
        <w:t>京都縦貫自動車道（宮津天橋立IC～丹波IC）</w:t>
      </w:r>
    </w:p>
    <w:p w14:paraId="57618F33" w14:textId="77777777" w:rsidR="001B56AE" w:rsidRDefault="001B56AE" w:rsidP="00EF5DF8">
      <w:pPr>
        <w:rPr>
          <w:rFonts w:ascii="ＭＳ 明朝" w:eastAsia="ＭＳ 明朝" w:hAnsi="ＭＳ 明朝"/>
        </w:rPr>
      </w:pPr>
    </w:p>
    <w:p w14:paraId="4F5E9577" w14:textId="5A04F867" w:rsidR="001B56AE" w:rsidRPr="001B56AE" w:rsidRDefault="001B56AE" w:rsidP="00EF5DF8">
      <w:pPr>
        <w:rPr>
          <w:rFonts w:ascii="ＭＳ 明朝" w:eastAsia="ＭＳ 明朝" w:hAnsi="ＭＳ 明朝"/>
          <w:b/>
          <w:bCs/>
          <w:sz w:val="18"/>
          <w:szCs w:val="20"/>
        </w:rPr>
      </w:pPr>
      <w:r>
        <w:rPr>
          <w:rFonts w:ascii="ＭＳ 明朝" w:eastAsia="ＭＳ 明朝" w:hAnsi="ＭＳ 明朝" w:hint="eastAsia"/>
        </w:rPr>
        <w:t xml:space="preserve">　</w:t>
      </w:r>
      <w:r w:rsidR="0083608A">
        <w:rPr>
          <w:rFonts w:ascii="ＭＳ 明朝" w:eastAsia="ＭＳ 明朝" w:hAnsi="ＭＳ 明朝" w:hint="eastAsia"/>
        </w:rPr>
        <w:t xml:space="preserve">　　　</w:t>
      </w:r>
      <w:r w:rsidRPr="001B56AE">
        <w:rPr>
          <w:rFonts w:ascii="ＭＳ 明朝" w:eastAsia="ＭＳ 明朝" w:hAnsi="ＭＳ 明朝" w:hint="eastAsia"/>
          <w:b/>
          <w:bCs/>
        </w:rPr>
        <w:t xml:space="preserve">②　亀岡地区保全工事（その２）　</w:t>
      </w:r>
      <w:r w:rsidRPr="001B56AE">
        <w:rPr>
          <w:rFonts w:ascii="ＭＳ 明朝" w:eastAsia="ＭＳ 明朝" w:hAnsi="ＭＳ 明朝" w:hint="eastAsia"/>
          <w:b/>
          <w:bCs/>
          <w:sz w:val="18"/>
          <w:szCs w:val="20"/>
        </w:rPr>
        <w:t>京都縦貫自動車道（丹波IC～長岡京IC）</w:t>
      </w:r>
    </w:p>
    <w:p w14:paraId="5678516C" w14:textId="77777777" w:rsidR="001B56AE" w:rsidRDefault="001B56AE" w:rsidP="00EF5DF8">
      <w:pPr>
        <w:rPr>
          <w:rFonts w:ascii="ＭＳ 明朝" w:eastAsia="ＭＳ 明朝" w:hAnsi="ＭＳ 明朝"/>
        </w:rPr>
      </w:pPr>
    </w:p>
    <w:p w14:paraId="6BC0825D" w14:textId="77777777" w:rsidR="001B56AE" w:rsidRDefault="001B56AE" w:rsidP="00EF5DF8">
      <w:pPr>
        <w:rPr>
          <w:rFonts w:ascii="ＭＳ 明朝" w:eastAsia="ＭＳ 明朝" w:hAnsi="ＭＳ 明朝"/>
        </w:rPr>
      </w:pPr>
    </w:p>
    <w:p w14:paraId="2A9E6BC8" w14:textId="77777777" w:rsidR="001B56AE" w:rsidRDefault="001B56AE" w:rsidP="00EF5DF8">
      <w:pPr>
        <w:rPr>
          <w:rFonts w:ascii="ＭＳ 明朝" w:eastAsia="ＭＳ 明朝" w:hAnsi="ＭＳ 明朝"/>
        </w:rPr>
      </w:pPr>
    </w:p>
    <w:p w14:paraId="11D42DFF" w14:textId="77777777" w:rsidR="001B56AE" w:rsidRDefault="001B56AE" w:rsidP="00EF5DF8">
      <w:pPr>
        <w:rPr>
          <w:rFonts w:ascii="ＭＳ 明朝" w:eastAsia="ＭＳ 明朝" w:hAnsi="ＭＳ 明朝"/>
        </w:rPr>
      </w:pPr>
    </w:p>
    <w:p w14:paraId="1AD01018" w14:textId="77777777" w:rsidR="001B56AE" w:rsidRDefault="001B56AE" w:rsidP="00EF5DF8">
      <w:pPr>
        <w:rPr>
          <w:rFonts w:ascii="ＭＳ 明朝" w:eastAsia="ＭＳ 明朝" w:hAnsi="ＭＳ 明朝"/>
        </w:rPr>
      </w:pPr>
    </w:p>
    <w:p w14:paraId="53A4DE1E" w14:textId="77777777" w:rsidR="00550F34" w:rsidRPr="00BB4DD1" w:rsidRDefault="00550F34" w:rsidP="00EF5DF8">
      <w:pPr>
        <w:rPr>
          <w:rFonts w:ascii="ＭＳ 明朝" w:eastAsia="ＭＳ 明朝" w:hAnsi="ＭＳ 明朝"/>
          <w:u w:val="single"/>
        </w:rPr>
      </w:pPr>
      <w:r w:rsidRPr="00550F34">
        <w:rPr>
          <w:rFonts w:ascii="ＭＳ 明朝" w:eastAsia="ＭＳ 明朝" w:hAnsi="ＭＳ 明朝" w:hint="eastAsia"/>
          <w:b/>
        </w:rPr>
        <w:t>・御社の担当者名と連絡先を記載して下さい。</w:t>
      </w:r>
      <w:r w:rsidR="00BB4DD1">
        <w:rPr>
          <w:rFonts w:ascii="ＭＳ 明朝" w:eastAsia="ＭＳ 明朝" w:hAnsi="ＭＳ 明朝" w:hint="eastAsia"/>
          <w:b/>
        </w:rPr>
        <w:t xml:space="preserve">　</w:t>
      </w:r>
      <w:r w:rsidR="00BB4DD1">
        <w:rPr>
          <w:rFonts w:ascii="ＭＳ 明朝" w:eastAsia="ＭＳ 明朝" w:hAnsi="ＭＳ 明朝" w:hint="eastAsia"/>
        </w:rPr>
        <w:t xml:space="preserve">　　　</w:t>
      </w:r>
      <w:r w:rsidR="00BB4DD1" w:rsidRPr="00BB4DD1">
        <w:rPr>
          <w:rFonts w:ascii="ＭＳ 明朝" w:eastAsia="ＭＳ 明朝" w:hAnsi="ＭＳ 明朝" w:hint="eastAsia"/>
          <w:u w:val="single"/>
        </w:rPr>
        <w:t xml:space="preserve">御担当者名　　　　　　　　　　　　　　　　　　</w:t>
      </w:r>
    </w:p>
    <w:p w14:paraId="76E9FDE9" w14:textId="77777777" w:rsidR="00BB4DD1" w:rsidRPr="00BB4DD1" w:rsidRDefault="00BB4DD1" w:rsidP="00EF5DF8">
      <w:pPr>
        <w:rPr>
          <w:rFonts w:ascii="ＭＳ 明朝" w:eastAsia="ＭＳ 明朝" w:hAnsi="ＭＳ 明朝"/>
          <w:u w:val="single"/>
        </w:rPr>
      </w:pPr>
      <w:r>
        <w:rPr>
          <w:rFonts w:ascii="ＭＳ 明朝" w:eastAsia="ＭＳ 明朝" w:hAnsi="ＭＳ 明朝" w:hint="eastAsia"/>
          <w:b/>
        </w:rPr>
        <w:t xml:space="preserve">　　　　　　　　　　　　　　　　　　　　　　　　　</w:t>
      </w:r>
      <w:r w:rsidRPr="00BB4DD1">
        <w:rPr>
          <w:rFonts w:ascii="ＭＳ 明朝" w:eastAsia="ＭＳ 明朝" w:hAnsi="ＭＳ 明朝" w:hint="eastAsia"/>
          <w:u w:val="single"/>
        </w:rPr>
        <w:t xml:space="preserve">電話番号　　　　　　　　　　　　　　　　　　　</w:t>
      </w:r>
    </w:p>
    <w:p w14:paraId="09BECBC2" w14:textId="77777777" w:rsidR="00BB4DD1" w:rsidRPr="006C0E19" w:rsidRDefault="00BB4DD1" w:rsidP="006C0E19">
      <w:pPr>
        <w:rPr>
          <w:rFonts w:ascii="ＭＳ 明朝" w:eastAsia="ＭＳ 明朝" w:hAnsi="ＭＳ 明朝"/>
          <w:u w:val="single"/>
        </w:rPr>
      </w:pPr>
      <w:r>
        <w:rPr>
          <w:rFonts w:ascii="ＭＳ 明朝" w:eastAsia="ＭＳ 明朝" w:hAnsi="ＭＳ 明朝" w:hint="eastAsia"/>
          <w:b/>
        </w:rPr>
        <w:t xml:space="preserve">　　　　　　　　　　　　　　　　　　　　　　　　　</w:t>
      </w:r>
      <w:r w:rsidR="006C0E19" w:rsidRPr="006C0E19">
        <w:rPr>
          <w:rFonts w:ascii="ＭＳ 明朝" w:eastAsia="ＭＳ 明朝" w:hAnsi="ＭＳ 明朝" w:hint="eastAsia"/>
          <w:u w:val="single"/>
        </w:rPr>
        <w:t xml:space="preserve">Ｍail address　　　　　　　　　　　　　　　　 </w:t>
      </w:r>
    </w:p>
    <w:p w14:paraId="779B8B8B" w14:textId="77777777" w:rsidR="00BB4DD1" w:rsidRDefault="00BB4DD1" w:rsidP="006C0E19">
      <w:pPr>
        <w:ind w:right="420" w:firstLineChars="3500" w:firstLine="6325"/>
        <w:rPr>
          <w:rFonts w:ascii="ＭＳ 明朝" w:eastAsia="ＭＳ 明朝" w:hAnsi="ＭＳ 明朝"/>
          <w:b/>
          <w:sz w:val="18"/>
        </w:rPr>
      </w:pPr>
      <w:r w:rsidRPr="00BB4DD1">
        <w:rPr>
          <w:rFonts w:ascii="ＭＳ 明朝" w:eastAsia="ＭＳ 明朝" w:hAnsi="ＭＳ 明朝" w:hint="eastAsia"/>
          <w:b/>
          <w:sz w:val="18"/>
        </w:rPr>
        <w:t>※基本、連絡はメールでの対応となります。</w:t>
      </w:r>
    </w:p>
    <w:p w14:paraId="71D8D5E0" w14:textId="77777777" w:rsidR="006C0E19" w:rsidRDefault="006C0E19" w:rsidP="001B56AE">
      <w:pPr>
        <w:ind w:right="420"/>
        <w:rPr>
          <w:rFonts w:ascii="ＭＳ 明朝" w:eastAsia="ＭＳ 明朝" w:hAnsi="ＭＳ 明朝"/>
          <w:b/>
          <w:sz w:val="18"/>
        </w:rPr>
      </w:pPr>
    </w:p>
    <w:p w14:paraId="6AEEE5D0" w14:textId="77777777" w:rsidR="001B56AE" w:rsidRDefault="001B56AE" w:rsidP="001B56AE">
      <w:pPr>
        <w:ind w:right="420"/>
        <w:rPr>
          <w:rFonts w:ascii="ＭＳ 明朝" w:eastAsia="ＭＳ 明朝" w:hAnsi="ＭＳ 明朝"/>
          <w:b/>
          <w:sz w:val="18"/>
        </w:rPr>
      </w:pPr>
    </w:p>
    <w:p w14:paraId="7F1909D4" w14:textId="77777777" w:rsidR="001B56AE" w:rsidRDefault="001B56AE" w:rsidP="001B56AE">
      <w:pPr>
        <w:ind w:right="420"/>
        <w:rPr>
          <w:rFonts w:ascii="ＭＳ 明朝" w:eastAsia="ＭＳ 明朝" w:hAnsi="ＭＳ 明朝"/>
          <w:b/>
          <w:sz w:val="18"/>
        </w:rPr>
      </w:pPr>
    </w:p>
    <w:p w14:paraId="0BDDE85D" w14:textId="77777777" w:rsidR="0083608A" w:rsidRDefault="0083608A" w:rsidP="001B56AE">
      <w:pPr>
        <w:ind w:right="420"/>
        <w:rPr>
          <w:rFonts w:ascii="ＭＳ 明朝" w:eastAsia="ＭＳ 明朝" w:hAnsi="ＭＳ 明朝"/>
          <w:b/>
          <w:sz w:val="18"/>
        </w:rPr>
      </w:pPr>
    </w:p>
    <w:p w14:paraId="24AD2432" w14:textId="77777777" w:rsidR="0083608A" w:rsidRDefault="0083608A" w:rsidP="001B56AE">
      <w:pPr>
        <w:ind w:right="420"/>
        <w:rPr>
          <w:rFonts w:ascii="ＭＳ 明朝" w:eastAsia="ＭＳ 明朝" w:hAnsi="ＭＳ 明朝"/>
          <w:b/>
          <w:sz w:val="18"/>
        </w:rPr>
      </w:pPr>
    </w:p>
    <w:p w14:paraId="6FCFED82" w14:textId="77777777" w:rsidR="0083608A" w:rsidRDefault="0083608A" w:rsidP="001B56AE">
      <w:pPr>
        <w:ind w:right="420"/>
        <w:rPr>
          <w:rFonts w:ascii="ＭＳ 明朝" w:eastAsia="ＭＳ 明朝" w:hAnsi="ＭＳ 明朝"/>
          <w:b/>
          <w:sz w:val="18"/>
        </w:rPr>
      </w:pPr>
    </w:p>
    <w:p w14:paraId="684367AC" w14:textId="77777777" w:rsidR="0083608A" w:rsidRDefault="0083608A" w:rsidP="001B56AE">
      <w:pPr>
        <w:ind w:right="420"/>
        <w:rPr>
          <w:rFonts w:ascii="ＭＳ 明朝" w:eastAsia="ＭＳ 明朝" w:hAnsi="ＭＳ 明朝"/>
          <w:b/>
          <w:sz w:val="18"/>
        </w:rPr>
      </w:pPr>
    </w:p>
    <w:sectPr w:rsidR="0083608A" w:rsidSect="00CC7B3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FFDE" w14:textId="77777777" w:rsidR="005953FF" w:rsidRDefault="005953FF" w:rsidP="00792186">
      <w:r>
        <w:separator/>
      </w:r>
    </w:p>
  </w:endnote>
  <w:endnote w:type="continuationSeparator" w:id="0">
    <w:p w14:paraId="3DF3A1C0" w14:textId="77777777" w:rsidR="005953FF" w:rsidRDefault="005953FF" w:rsidP="007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878C" w14:textId="77777777" w:rsidR="005953FF" w:rsidRDefault="005953FF" w:rsidP="00792186">
      <w:r>
        <w:separator/>
      </w:r>
    </w:p>
  </w:footnote>
  <w:footnote w:type="continuationSeparator" w:id="0">
    <w:p w14:paraId="4CEF091F" w14:textId="77777777" w:rsidR="005953FF" w:rsidRDefault="005953FF" w:rsidP="007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F33"/>
    <w:multiLevelType w:val="hybridMultilevel"/>
    <w:tmpl w:val="EE966F54"/>
    <w:lvl w:ilvl="0" w:tplc="04A210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9378E3"/>
    <w:multiLevelType w:val="hybridMultilevel"/>
    <w:tmpl w:val="75722F70"/>
    <w:lvl w:ilvl="0" w:tplc="E170FF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18679C"/>
    <w:multiLevelType w:val="hybridMultilevel"/>
    <w:tmpl w:val="323A5CA4"/>
    <w:lvl w:ilvl="0" w:tplc="FCD41B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4242740">
    <w:abstractNumId w:val="0"/>
  </w:num>
  <w:num w:numId="2" w16cid:durableId="1911843010">
    <w:abstractNumId w:val="1"/>
  </w:num>
  <w:num w:numId="3" w16cid:durableId="1672444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B39"/>
    <w:rsid w:val="00081920"/>
    <w:rsid w:val="000F01C0"/>
    <w:rsid w:val="001B56AE"/>
    <w:rsid w:val="00232CCB"/>
    <w:rsid w:val="00282911"/>
    <w:rsid w:val="002A217F"/>
    <w:rsid w:val="00371AA7"/>
    <w:rsid w:val="00413E75"/>
    <w:rsid w:val="00422473"/>
    <w:rsid w:val="00531AB5"/>
    <w:rsid w:val="00550F34"/>
    <w:rsid w:val="005953FF"/>
    <w:rsid w:val="006C0E19"/>
    <w:rsid w:val="006E6A21"/>
    <w:rsid w:val="00700915"/>
    <w:rsid w:val="007326C2"/>
    <w:rsid w:val="0078797A"/>
    <w:rsid w:val="00792186"/>
    <w:rsid w:val="007F28A2"/>
    <w:rsid w:val="00813653"/>
    <w:rsid w:val="0083608A"/>
    <w:rsid w:val="009A79F7"/>
    <w:rsid w:val="00B36937"/>
    <w:rsid w:val="00BB4DD1"/>
    <w:rsid w:val="00BF587F"/>
    <w:rsid w:val="00C54C89"/>
    <w:rsid w:val="00C568DB"/>
    <w:rsid w:val="00CA5695"/>
    <w:rsid w:val="00CC7B39"/>
    <w:rsid w:val="00D1311F"/>
    <w:rsid w:val="00D27E95"/>
    <w:rsid w:val="00D43DC8"/>
    <w:rsid w:val="00DD4255"/>
    <w:rsid w:val="00E10B21"/>
    <w:rsid w:val="00EF5DF8"/>
    <w:rsid w:val="00F30994"/>
    <w:rsid w:val="00FC2F36"/>
    <w:rsid w:val="00FC5F7D"/>
    <w:rsid w:val="00FE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CA12E1"/>
  <w15:chartTrackingRefBased/>
  <w15:docId w15:val="{8F54B01D-D500-4CC5-8467-4196FA4C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B39"/>
    <w:pPr>
      <w:ind w:leftChars="400" w:left="840"/>
    </w:pPr>
  </w:style>
  <w:style w:type="table" w:styleId="a4">
    <w:name w:val="Table Grid"/>
    <w:basedOn w:val="a1"/>
    <w:uiPriority w:val="39"/>
    <w:rsid w:val="00C56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2186"/>
    <w:pPr>
      <w:tabs>
        <w:tab w:val="center" w:pos="4252"/>
        <w:tab w:val="right" w:pos="8504"/>
      </w:tabs>
      <w:snapToGrid w:val="0"/>
    </w:pPr>
  </w:style>
  <w:style w:type="character" w:customStyle="1" w:styleId="a6">
    <w:name w:val="ヘッダー (文字)"/>
    <w:basedOn w:val="a0"/>
    <w:link w:val="a5"/>
    <w:uiPriority w:val="99"/>
    <w:rsid w:val="00792186"/>
  </w:style>
  <w:style w:type="paragraph" w:styleId="a7">
    <w:name w:val="footer"/>
    <w:basedOn w:val="a"/>
    <w:link w:val="a8"/>
    <w:uiPriority w:val="99"/>
    <w:unhideWhenUsed/>
    <w:rsid w:val="00792186"/>
    <w:pPr>
      <w:tabs>
        <w:tab w:val="center" w:pos="4252"/>
        <w:tab w:val="right" w:pos="8504"/>
      </w:tabs>
      <w:snapToGrid w:val="0"/>
    </w:pPr>
  </w:style>
  <w:style w:type="character" w:customStyle="1" w:styleId="a8">
    <w:name w:val="フッター (文字)"/>
    <w:basedOn w:val="a0"/>
    <w:link w:val="a7"/>
    <w:uiPriority w:val="99"/>
    <w:rsid w:val="00792186"/>
  </w:style>
  <w:style w:type="paragraph" w:styleId="a9">
    <w:name w:val="Balloon Text"/>
    <w:basedOn w:val="a"/>
    <w:link w:val="aa"/>
    <w:uiPriority w:val="99"/>
    <w:semiHidden/>
    <w:unhideWhenUsed/>
    <w:rsid w:val="007921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21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西日本高速道路メンテナンス関西株式会社</dc:creator>
  <cp:keywords/>
  <dc:description/>
  <cp:lastPrinted>2025-08-27T04:23:00Z</cp:lastPrinted>
  <dcterms:created xsi:type="dcterms:W3CDTF">2024-07-12T01:32:00Z</dcterms:created>
  <dcterms:modified xsi:type="dcterms:W3CDTF">2025-08-27T04:24:00Z</dcterms:modified>
</cp:coreProperties>
</file>